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DE-ICE CITIZENS</w:t>
      </w:r>
    </w:p>
    <w:p w:rsidR="00000000" w:rsidDel="00000000" w:rsidP="00000000" w:rsidRDefault="00000000" w:rsidRPr="00000000" w14:paraId="00000002">
      <w:pPr>
        <w:spacing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With BVOCAL: Boston Voices of Community and Labor bvocalchorus.org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bCs w:val="1"/>
          <w:sz w:val="24"/>
          <w:szCs w:val="24"/>
        </w:rPr>
      </w:pP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ROLL THE MOVEMENT 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i w:val="1"/>
          <w:iCs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 the tune of Roll the Union On </w:t>
      </w:r>
      <w:r w:rsidDel="00000000" w:rsidR="00000000" w:rsidRPr="00000000">
        <w:rPr>
          <w:i w:val="1"/>
          <w:iCs w:val="1"/>
          <w:color w:val="001d35"/>
          <w:sz w:val="20"/>
          <w:szCs w:val="20"/>
          <w:highlight w:val="white"/>
          <w:rtl w:val="0"/>
        </w:rPr>
        <w:t xml:space="preserve">by</w:t>
      </w:r>
      <w:r w:rsidDel="00000000" w:rsidR="00000000" w:rsidRPr="00000000">
        <w:rPr>
          <w:i w:val="1"/>
          <w:iCs w:val="1"/>
          <w:color w:val="001d35"/>
          <w:sz w:val="20"/>
          <w:szCs w:val="20"/>
          <w:rtl w:val="0"/>
        </w:rPr>
        <w:t xml:space="preserve"> John Handcox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i w:val="1"/>
          <w:iCs w:val="1"/>
          <w:color w:val="001d35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Refrain: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We’re gonna roll, we’re gonna roll, we’re gonna roll the movement on (2x)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We're gonna roll it for…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 rights that every immigrant deserves…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 safety every immigrant deserves…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 dreams that every immigrant deserves…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360"/>
        <w:rPr/>
      </w:pPr>
      <w:r w:rsidDel="00000000" w:rsidR="00000000" w:rsidRPr="00000000">
        <w:rPr>
          <w:rtl w:val="0"/>
        </w:rPr>
        <w:t xml:space="preserve">And if ICE is in the way we're gonna roll right over it…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If Citizens Bank is in the way…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SHAME ON CITIZENS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To the tune of Down By the Riverside, African-American spiritual</w:t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I'm gonna close out my bank account,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Shame on Citizens. (3x)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I'm gonna close out my bank account,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Shame on Citizens.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bank is funding ICE!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 ain’t gonna bank at Citizens, </w:t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Ain’t gonna bank at Citizens,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bank is funding ICE.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 ain’t gonna bank at Citizens, 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Ain’t gonna bank at Citizens,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This bank is funding ICE!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bCs w:val="1"/>
          <w:sz w:val="24"/>
          <w:szCs w:val="24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WE’RE NOT GONNA TAKE 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Twisted Sister with BVOCAL lyrics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Refrain: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We’re not gonna take it,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This bank is funding hatred,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We’re not gonna take it anymore.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This is a warning Citizens,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  <w:t xml:space="preserve">Stop funding private prisons, or</w:t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  <w:t xml:space="preserve">We’re not gonna bank here anymore.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If you’re among the lenders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  <w:t xml:space="preserve">Financing detention centers,</w:t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  <w:t xml:space="preserve">We’re not gonna bank here anymore.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Bridge (optional):</w:t>
      </w:r>
    </w:p>
    <w:p w:rsidR="00000000" w:rsidDel="00000000" w:rsidP="00000000" w:rsidRDefault="00000000" w:rsidRPr="00000000" w14:paraId="00000033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Woah-oh-oh, woah-oh-oh</w:t>
      </w:r>
    </w:p>
    <w:p w:rsidR="00000000" w:rsidDel="00000000" w:rsidP="00000000" w:rsidRDefault="00000000" w:rsidRPr="00000000" w14:paraId="00000034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We're right, we're free, we'll fight,</w:t>
      </w:r>
    </w:p>
    <w:p w:rsidR="00000000" w:rsidDel="00000000" w:rsidP="00000000" w:rsidRDefault="00000000" w:rsidRPr="00000000" w14:paraId="00000035">
      <w:pPr>
        <w:spacing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You'll see!</w:t>
      </w:r>
    </w:p>
    <w:p w:rsidR="00000000" w:rsidDel="00000000" w:rsidP="00000000" w:rsidRDefault="00000000" w:rsidRPr="00000000" w14:paraId="00000036">
      <w:pPr>
        <w:spacing w:line="240" w:lineRule="auto"/>
        <w:rPr>
          <w:b w:val="1"/>
          <w:bCs w:val="1"/>
          <w:sz w:val="24"/>
          <w:szCs w:val="24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HOSTILE GOVERNMENT TAKEOVER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L. Gallatin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/>
      </w:pPr>
      <w:r w:rsidDel="00000000" w:rsidR="00000000" w:rsidRPr="00000000">
        <w:rPr>
          <w:rtl w:val="0"/>
        </w:rPr>
        <w:t xml:space="preserve">Refrain:</w:t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  <w:t xml:space="preserve">It’s a takeover, it’s a take, takeover,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  <w:t xml:space="preserve">A hostile government takeover.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  <w:t xml:space="preserve">Due process rights are under attack.</w:t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  <w:t xml:space="preserve">What do we do? Stand up, fight back!</w:t>
      </w:r>
    </w:p>
    <w:p w:rsidR="00000000" w:rsidDel="00000000" w:rsidP="00000000" w:rsidRDefault="00000000" w:rsidRPr="00000000" w14:paraId="0000003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  <w:t xml:space="preserve">When immigrant rights are under attack…</w:t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  <w:t xml:space="preserve">Citizens Bank you share the blame.</w:t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  <w:t xml:space="preserve">We cry, “Citizens, Shame, shame, shame!”</w:t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  <w:t xml:space="preserve">Citizens, stop financing ICE.</w:t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  <w:t xml:space="preserve">Cut your ties or pay the price.</w:t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  <w:t xml:space="preserve">When ICE breaks the law you’re by their side.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We say, “Citizens, you can’t hide!”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  <w:t xml:space="preserve">Cities are being occupied.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What do we do? We hold the line!</w:t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sz w:val="24"/>
          <w:szCs w:val="24"/>
        </w:rPr>
      </w:pP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WE ARE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Sarina Partridge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This is a zipper song: insert whichever words feel most relevant to your gathering.</w:t>
      </w:r>
    </w:p>
    <w:p w:rsidR="00000000" w:rsidDel="00000000" w:rsidP="00000000" w:rsidRDefault="00000000" w:rsidRPr="00000000" w14:paraId="00000052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here,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our city/people/neighbors/families/students, etc.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love for each other will carry us through.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here,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our city/people/neighbors/families/students, etc.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courage together will carry us through.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here,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city/people/neighbors/families/students, etc.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faith in each other will carry us through.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b w:val="1"/>
          <w:bCs w:val="1"/>
          <w:sz w:val="24"/>
          <w:szCs w:val="24"/>
        </w:rPr>
      </w:pP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SIN JUSTICIA, NO HAY PAZ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L. Gallatin</w:t>
      </w:r>
    </w:p>
    <w:p w:rsidR="00000000" w:rsidDel="00000000" w:rsidP="00000000" w:rsidRDefault="00000000" w:rsidRPr="00000000" w14:paraId="00000063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/>
      </w:pPr>
      <w:r w:rsidDel="00000000" w:rsidR="00000000" w:rsidRPr="00000000">
        <w:rPr>
          <w:rtl w:val="0"/>
        </w:rPr>
        <w:t xml:space="preserve">Sin justicia/derechos, no hay paz </w:t>
      </w:r>
    </w:p>
    <w:p w:rsidR="00000000" w:rsidDel="00000000" w:rsidP="00000000" w:rsidRDefault="00000000" w:rsidRPr="00000000" w14:paraId="00000065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Without justice/rights no peace.</w:t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b w:val="1"/>
          <w:bCs w:val="1"/>
          <w:sz w:val="24"/>
          <w:szCs w:val="24"/>
        </w:rPr>
      </w:pP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NO ESTAN SOLOS/SOLAS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No están solos,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No están solas.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Juntos hacemos la Liberación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They are not alone.Together we make the liberation.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 UNICA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right="-360"/>
        <w:rPr/>
      </w:pPr>
      <w:r w:rsidDel="00000000" w:rsidR="00000000" w:rsidRPr="00000000">
        <w:rPr>
          <w:rtl w:val="0"/>
        </w:rPr>
        <w:t xml:space="preserve">Oye mi gente traemos la fuerza.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La libertad es mi única bandera.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Rise up my people, my condors, my eagles.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No human being will ever be illegal.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Hey, my people, we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bring the strength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 Liberation for all is our only flag.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SOLO EL PUEBLO SALVA EL PUEBLO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the Peace Poets</w:t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Solo el pueblo salva el pueblo,</w:t>
      </w:r>
    </w:p>
    <w:p w:rsidR="00000000" w:rsidDel="00000000" w:rsidP="00000000" w:rsidRDefault="00000000" w:rsidRPr="00000000" w14:paraId="0000007C">
      <w:pPr>
        <w:widowControl w:val="0"/>
        <w:rPr/>
      </w:pPr>
      <w:r w:rsidDel="00000000" w:rsidR="00000000" w:rsidRPr="00000000">
        <w:rPr>
          <w:rtl w:val="0"/>
        </w:rPr>
        <w:t xml:space="preserve">And if one of us falls, we all rise up.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Only the people can save the people.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HUMAN IS ILLEGAL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By Vera Broekhuysen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/>
      </w:pPr>
      <w:r w:rsidDel="00000000" w:rsidR="00000000" w:rsidRPr="00000000">
        <w:rPr>
          <w:rtl w:val="0"/>
        </w:rPr>
        <w:t xml:space="preserve">You are not gonna take my sister,</w:t>
      </w:r>
    </w:p>
    <w:p w:rsidR="00000000" w:rsidDel="00000000" w:rsidP="00000000" w:rsidRDefault="00000000" w:rsidRPr="00000000" w14:paraId="00000083">
      <w:pPr>
        <w:spacing w:line="240" w:lineRule="auto"/>
        <w:rPr/>
      </w:pPr>
      <w:r w:rsidDel="00000000" w:rsidR="00000000" w:rsidRPr="00000000">
        <w:rPr>
          <w:rtl w:val="0"/>
        </w:rPr>
        <w:t xml:space="preserve">I see her standing there.</w:t>
      </w:r>
    </w:p>
    <w:p w:rsidR="00000000" w:rsidDel="00000000" w:rsidP="00000000" w:rsidRDefault="00000000" w:rsidRPr="00000000" w14:paraId="00000084">
      <w:pPr>
        <w:spacing w:line="240" w:lineRule="auto"/>
        <w:rPr/>
      </w:pPr>
      <w:r w:rsidDel="00000000" w:rsidR="00000000" w:rsidRPr="00000000">
        <w:rPr>
          <w:rtl w:val="0"/>
        </w:rPr>
        <w:t xml:space="preserve">You’re not gonna take my sister,</w:t>
      </w:r>
    </w:p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rPr>
          <w:rtl w:val="0"/>
        </w:rPr>
        <w:t xml:space="preserve">It’s not right and it’s not fair.</w:t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  <w:t xml:space="preserve">You can come here with your warrants [mask on/handcuffs],</w:t>
      </w:r>
    </w:p>
    <w:p w:rsidR="00000000" w:rsidDel="00000000" w:rsidP="00000000" w:rsidRDefault="00000000" w:rsidRPr="00000000" w14:paraId="00000088">
      <w:pPr>
        <w:spacing w:line="240" w:lineRule="auto"/>
        <w:rPr/>
      </w:pPr>
      <w:r w:rsidDel="00000000" w:rsidR="00000000" w:rsidRPr="00000000">
        <w:rPr>
          <w:rtl w:val="0"/>
        </w:rPr>
        <w:t xml:space="preserve">You can come here spreading fear,</w:t>
      </w:r>
    </w:p>
    <w:p w:rsidR="00000000" w:rsidDel="00000000" w:rsidP="00000000" w:rsidRDefault="00000000" w:rsidRPr="00000000" w14:paraId="00000089">
      <w:pPr>
        <w:spacing w:line="240" w:lineRule="auto"/>
        <w:rPr/>
      </w:pPr>
      <w:r w:rsidDel="00000000" w:rsidR="00000000" w:rsidRPr="00000000">
        <w:rPr>
          <w:rtl w:val="0"/>
        </w:rPr>
        <w:t xml:space="preserve">But no human can be illegal,</w:t>
      </w:r>
    </w:p>
    <w:p w:rsidR="00000000" w:rsidDel="00000000" w:rsidP="00000000" w:rsidRDefault="00000000" w:rsidRPr="00000000" w14:paraId="0000008A">
      <w:pPr>
        <w:spacing w:line="240" w:lineRule="auto"/>
        <w:rPr/>
      </w:pPr>
      <w:r w:rsidDel="00000000" w:rsidR="00000000" w:rsidRPr="00000000">
        <w:rPr>
          <w:rtl w:val="0"/>
        </w:rPr>
        <w:t xml:space="preserve">We’re gonna sing it through our tears.</w:t>
      </w:r>
    </w:p>
    <w:p w:rsidR="00000000" w:rsidDel="00000000" w:rsidP="00000000" w:rsidRDefault="00000000" w:rsidRPr="00000000" w14:paraId="0000008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are not gonna take my brother…students…workers… neighbors… people…</w:t>
      </w:r>
    </w:p>
    <w:p w:rsidR="00000000" w:rsidDel="00000000" w:rsidP="00000000" w:rsidRDefault="00000000" w:rsidRPr="00000000" w14:paraId="0000008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720" w:header="720" w:footer="720"/>
      <w:pgNumType w:start="1"/>
      <w:cols w:equalWidth="0" w:num="2">
        <w:col w:space="720" w:w="4860"/>
        <w:col w:space="0" w:w="48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g-XVGih0g0Z6NaVvK69cpt0_-DA3-h15/view?usp=sharing" TargetMode="External"/><Relationship Id="rId10" Type="http://schemas.openxmlformats.org/officeDocument/2006/relationships/hyperlink" Target="https://drive.google.com/file/d/1IBNlUR-cXZCjCCvQHUM9Be3MFempqPsO/view?usp=sharing" TargetMode="External"/><Relationship Id="rId9" Type="http://schemas.openxmlformats.org/officeDocument/2006/relationships/hyperlink" Target="https://drive.google.com/file/d/1CfAqo7Ai-c7wRuUKeY3GDtKYe-_7p_za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d-H1dc4GJfG6NY_utgdQdqbMpUNBjL-A/view?usp=drive_link" TargetMode="External"/><Relationship Id="rId7" Type="http://schemas.openxmlformats.org/officeDocument/2006/relationships/hyperlink" Target="https://drive.google.com/file/d/1bLfNznijbBM0dhkfEXHrv61h4ya08XRt/view?usp=sharing" TargetMode="External"/><Relationship Id="rId8" Type="http://schemas.openxmlformats.org/officeDocument/2006/relationships/hyperlink" Target="https://drive.google.com/file/d/1qTK1iW6YsfDH-ammvbr9hSD3XE9FHFcn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